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rFonts w:ascii="Liberation Sans" w:hAnsi="Liberation Sans"/>
          <w:b w:val="false"/>
          <w:b w:val="false"/>
          <w:i w:val="false"/>
          <w:i w:val="false"/>
          <w:strike w:val="false"/>
          <w:dstrike w:val="false"/>
          <w:outline w:val="false"/>
          <w:shadow w:val="false"/>
          <w:sz w:val="32"/>
          <w:szCs w:val="32"/>
          <w:u w:val="none"/>
          <w:em w:val="none"/>
        </w:rPr>
      </w:pPr>
      <w:r>
        <w:rPr>
          <w:rFonts w:ascii="Liberation Sans" w:hAnsi="Liberation Sans"/>
          <w:b w:val="false"/>
          <w:i w:val="false"/>
          <w:strike w:val="false"/>
          <w:dstrike w:val="false"/>
          <w:outline w:val="false"/>
          <w:shadow w:val="false"/>
          <w:sz w:val="32"/>
          <w:szCs w:val="32"/>
          <w:u w:val="none"/>
          <w:em w:val="none"/>
        </w:rPr>
        <w:drawing>
          <wp:anchor behindDoc="0" distT="0" distB="0" distL="0" distR="0" simplePos="0" locked="0" layoutInCell="0" allowOverlap="1" relativeHeight="2">
            <wp:simplePos x="0" y="0"/>
            <wp:positionH relativeFrom="column">
              <wp:posOffset>4349115</wp:posOffset>
            </wp:positionH>
            <wp:positionV relativeFrom="paragraph">
              <wp:posOffset>635</wp:posOffset>
            </wp:positionV>
            <wp:extent cx="1769745" cy="730885"/>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1769745" cy="730885"/>
                    </a:xfrm>
                    <a:prstGeom prst="rect">
                      <a:avLst/>
                    </a:prstGeom>
                  </pic:spPr>
                </pic:pic>
              </a:graphicData>
            </a:graphic>
          </wp:anchor>
        </w:drawing>
      </w:r>
    </w:p>
    <w:p>
      <w:pPr>
        <w:pStyle w:val="Standard"/>
        <w:rPr>
          <w:rFonts w:ascii="Liberation Sans" w:hAnsi="Liberation Sans"/>
          <w:b w:val="false"/>
          <w:b w:val="false"/>
          <w:i w:val="false"/>
          <w:i w:val="false"/>
          <w:strike w:val="false"/>
          <w:dstrike w:val="false"/>
          <w:outline w:val="false"/>
          <w:shadow w:val="false"/>
          <w:sz w:val="32"/>
          <w:szCs w:val="32"/>
          <w:u w:val="none"/>
          <w:em w:val="none"/>
        </w:rPr>
      </w:pPr>
      <w:r>
        <w:rPr>
          <w:rFonts w:ascii="Liberation Sans" w:hAnsi="Liberation Sans"/>
          <w:b w:val="false"/>
          <w:i w:val="false"/>
          <w:strike w:val="false"/>
          <w:dstrike w:val="false"/>
          <w:outline w:val="false"/>
          <w:shadow w:val="false"/>
          <w:sz w:val="32"/>
          <w:szCs w:val="32"/>
          <w:u w:val="none"/>
          <w:em w:val="none"/>
        </w:rPr>
      </w:r>
    </w:p>
    <w:p>
      <w:pPr>
        <w:pStyle w:val="Standard"/>
        <w:rPr>
          <w:rFonts w:ascii="Liberation Sans" w:hAnsi="Liberation Sans"/>
          <w:b w:val="false"/>
          <w:b w:val="false"/>
          <w:i w:val="false"/>
          <w:i w:val="false"/>
          <w:strike w:val="false"/>
          <w:dstrike w:val="false"/>
          <w:outline w:val="false"/>
          <w:shadow w:val="false"/>
          <w:sz w:val="32"/>
          <w:szCs w:val="32"/>
          <w:u w:val="none"/>
          <w:em w:val="none"/>
        </w:rPr>
      </w:pPr>
      <w:r>
        <w:rPr>
          <w:rFonts w:ascii="Liberation Sans" w:hAnsi="Liberation Sans"/>
          <w:b w:val="false"/>
          <w:i w:val="false"/>
          <w:strike w:val="false"/>
          <w:dstrike w:val="false"/>
          <w:outline w:val="false"/>
          <w:shadow w:val="false"/>
          <w:sz w:val="32"/>
          <w:szCs w:val="32"/>
          <w:u w:val="none"/>
          <w:em w:val="none"/>
        </w:rPr>
        <w:t>Aanmeldformulier basisschool Auryn</w:t>
      </w:r>
    </w:p>
    <w:p>
      <w:pPr>
        <w:pStyle w:val="Standard"/>
        <w:rPr>
          <w:rFonts w:ascii="Liberation Sans" w:hAnsi="Liberation Sans"/>
          <w:b w:val="false"/>
          <w:b w:val="false"/>
          <w:i w:val="false"/>
          <w:i w:val="false"/>
          <w:strike w:val="false"/>
          <w:dstrike w:val="false"/>
          <w:outline w:val="false"/>
          <w:shadow w:val="false"/>
          <w:sz w:val="22"/>
          <w:szCs w:val="22"/>
          <w:u w:val="none"/>
          <w:em w:val="none"/>
        </w:rPr>
      </w:pPr>
      <w:r>
        <w:rPr>
          <w:rFonts w:ascii="Liberation Sans" w:hAnsi="Liberation Sans"/>
          <w:b w:val="false"/>
          <w:i w:val="false"/>
          <w:strike w:val="false"/>
          <w:dstrike w:val="false"/>
          <w:outline w:val="false"/>
          <w:shadow w:val="false"/>
          <w:sz w:val="22"/>
          <w:szCs w:val="22"/>
          <w:u w:val="none"/>
          <w:em w:val="none"/>
        </w:rPr>
      </w:r>
    </w:p>
    <w:p>
      <w:pPr>
        <w:pStyle w:val="Standard"/>
        <w:jc w:val="left"/>
        <w:rPr>
          <w:rFonts w:ascii="Liberation Sans" w:hAnsi="Liberation Sans"/>
          <w:b w:val="false"/>
          <w:b w:val="false"/>
          <w:i w:val="false"/>
          <w:i w:val="false"/>
          <w:strike w:val="false"/>
          <w:dstrike w:val="false"/>
          <w:outline w:val="false"/>
          <w:shadow w:val="false"/>
          <w:sz w:val="22"/>
          <w:szCs w:val="22"/>
          <w:u w:val="none"/>
          <w:em w:val="none"/>
        </w:rPr>
      </w:pPr>
      <w:r>
        <w:rPr>
          <w:rFonts w:ascii="Liberation Sans" w:hAnsi="Liberation Sans"/>
          <w:b w:val="false"/>
          <w:i w:val="false"/>
          <w:strike w:val="false"/>
          <w:dstrike w:val="false"/>
          <w:outline w:val="false"/>
          <w:shadow w:val="false"/>
          <w:sz w:val="22"/>
          <w:szCs w:val="22"/>
          <w:u w:val="none"/>
          <w:em w:val="none"/>
        </w:rPr>
        <w:t>Door dit formulier in te vullen en aan ons te mailen, maakt u kenbaar dat u uw kind graag wilt aanmelden op basisschool Auryn.</w:t>
      </w:r>
    </w:p>
    <w:p>
      <w:pPr>
        <w:pStyle w:val="Standard"/>
        <w:rPr>
          <w:rFonts w:ascii="Liberation Sans" w:hAnsi="Liberation Sans"/>
          <w:sz w:val="22"/>
          <w:szCs w:val="22"/>
        </w:rPr>
      </w:pPr>
      <w:r>
        <w:rPr>
          <w:rFonts w:ascii="Liberation Sans" w:hAnsi="Liberation Sans"/>
          <w:b w:val="false"/>
          <w:i w:val="false"/>
          <w:strike w:val="false"/>
          <w:dstrike w:val="false"/>
          <w:outline w:val="false"/>
          <w:shadow w:val="false"/>
          <w:sz w:val="22"/>
          <w:szCs w:val="22"/>
          <w:u w:val="none"/>
          <w:em w:val="none"/>
        </w:rPr>
        <w:t xml:space="preserve">Deze aanmelding is </w:t>
      </w:r>
      <w:r>
        <w:rPr>
          <w:rFonts w:ascii="Liberation Sans" w:hAnsi="Liberation Sans"/>
          <w:b w:val="false"/>
          <w:i w:val="false"/>
          <w:strike w:val="false"/>
          <w:dstrike w:val="false"/>
          <w:outline w:val="false"/>
          <w:shadow w:val="false"/>
          <w:sz w:val="22"/>
          <w:szCs w:val="22"/>
          <w:u w:val="single"/>
          <w:em w:val="none"/>
        </w:rPr>
        <w:t>geen definitieve inschrijving</w:t>
      </w:r>
      <w:r>
        <w:rPr>
          <w:rFonts w:ascii="Liberation Sans" w:hAnsi="Liberation Sans"/>
          <w:b w:val="false"/>
          <w:i w:val="false"/>
          <w:strike w:val="false"/>
          <w:dstrike w:val="false"/>
          <w:outline w:val="false"/>
          <w:shadow w:val="false"/>
          <w:sz w:val="22"/>
          <w:szCs w:val="22"/>
          <w:u w:val="none"/>
          <w:em w:val="none"/>
        </w:rPr>
        <w:t xml:space="preserve">. Dat kan pas als u onze aanmeldprocedure (bezoek ontmoetingsdag, speeluurtje en aannamegesprek) heeft afgerond. </w:t>
      </w:r>
    </w:p>
    <w:p>
      <w:pPr>
        <w:pStyle w:val="Standard"/>
        <w:rPr>
          <w:rFonts w:ascii="Liberation Sans" w:hAnsi="Liberation Sans"/>
          <w:b w:val="false"/>
          <w:b w:val="false"/>
          <w:i w:val="false"/>
          <w:i w:val="false"/>
          <w:strike w:val="false"/>
          <w:dstrike w:val="false"/>
          <w:outline w:val="false"/>
          <w:shadow w:val="false"/>
          <w:sz w:val="22"/>
          <w:szCs w:val="22"/>
          <w:u w:val="none"/>
          <w:em w:val="none"/>
        </w:rPr>
      </w:pPr>
      <w:r>
        <w:rPr>
          <w:rFonts w:ascii="Liberation Sans" w:hAnsi="Liberation Sans"/>
          <w:b w:val="false"/>
          <w:i w:val="false"/>
          <w:strike w:val="false"/>
          <w:dstrike w:val="false"/>
          <w:outline w:val="false"/>
          <w:shadow w:val="false"/>
          <w:sz w:val="22"/>
          <w:szCs w:val="22"/>
          <w:u w:val="none"/>
          <w:em w:val="none"/>
        </w:rPr>
        <w:t>Graag ontvangen we voor onze administratie alvast de NAW gegevens van u en uw kind.</w:t>
      </w:r>
    </w:p>
    <w:p>
      <w:pPr>
        <w:pStyle w:val="Standard"/>
        <w:rPr>
          <w:rFonts w:ascii="Liberation Sans" w:hAnsi="Liberation Sans"/>
          <w:b w:val="false"/>
          <w:b w:val="false"/>
          <w:i w:val="false"/>
          <w:i w:val="false"/>
          <w:strike w:val="false"/>
          <w:dstrike w:val="false"/>
          <w:outline w:val="false"/>
          <w:shadow w:val="false"/>
          <w:sz w:val="22"/>
          <w:szCs w:val="22"/>
          <w:u w:val="none"/>
          <w:em w:val="none"/>
        </w:rPr>
      </w:pPr>
      <w:r>
        <w:rPr>
          <w:rFonts w:ascii="Liberation Sans" w:hAnsi="Liberation Sans"/>
          <w:b w:val="false"/>
          <w:i w:val="false"/>
          <w:strike w:val="false"/>
          <w:dstrike w:val="false"/>
          <w:outline w:val="false"/>
          <w:shadow w:val="false"/>
          <w:sz w:val="22"/>
          <w:szCs w:val="22"/>
          <w:u w:val="none"/>
          <w:em w:val="none"/>
        </w:rPr>
      </w:r>
    </w:p>
    <w:p>
      <w:pPr>
        <w:pStyle w:val="Standard"/>
        <w:rPr>
          <w:rFonts w:ascii="Liberation Sans" w:hAnsi="Liberation Sans"/>
          <w:sz w:val="22"/>
          <w:szCs w:val="22"/>
        </w:rPr>
      </w:pPr>
      <w:r>
        <w:rPr>
          <w:rFonts w:ascii="Liberation Sans" w:hAnsi="Liberation Sans"/>
          <w:b/>
          <w:bCs/>
          <w:i w:val="false"/>
          <w:strike w:val="false"/>
          <w:dstrike w:val="false"/>
          <w:outline w:val="false"/>
          <w:shadow w:val="false"/>
          <w:sz w:val="22"/>
          <w:szCs w:val="22"/>
          <w:u w:val="none"/>
          <w:em w:val="none"/>
        </w:rPr>
        <w:t>Kind:</w:t>
      </w:r>
    </w:p>
    <w:tbl>
      <w:tblPr>
        <w:tblW w:w="9637" w:type="dxa"/>
        <w:jc w:val="left"/>
        <w:tblInd w:w="0" w:type="dxa"/>
        <w:tblLayout w:type="fixed"/>
        <w:tblCellMar>
          <w:top w:w="55" w:type="dxa"/>
          <w:left w:w="55" w:type="dxa"/>
          <w:bottom w:w="55" w:type="dxa"/>
          <w:right w:w="55" w:type="dxa"/>
        </w:tblCellMar>
      </w:tblPr>
      <w:tblGrid>
        <w:gridCol w:w="3286"/>
        <w:gridCol w:w="6350"/>
      </w:tblGrid>
      <w:tr>
        <w:trPr/>
        <w:tc>
          <w:tcPr>
            <w:tcW w:w="3286" w:type="dxa"/>
            <w:tcBorders>
              <w:top w:val="single" w:sz="4" w:space="0" w:color="000000"/>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Voornaam</w:t>
            </w:r>
          </w:p>
        </w:tc>
        <w:tc>
          <w:tcPr>
            <w:tcW w:w="6350" w:type="dxa"/>
            <w:tcBorders>
              <w:top w:val="single" w:sz="4" w:space="0" w:color="000000"/>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Tussenvoegsel</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Achternaam</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Geboortedatum</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BSN</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Straat + nr.</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Postcode</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Plaats</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bl>
    <w:p>
      <w:pPr>
        <w:pStyle w:val="Standard"/>
        <w:rPr>
          <w:rFonts w:ascii="Liberation Sans" w:hAnsi="Liberation Sans"/>
          <w:b w:val="false"/>
          <w:b w:val="false"/>
          <w:i w:val="false"/>
          <w:i w:val="false"/>
          <w:strike w:val="false"/>
          <w:dstrike w:val="false"/>
          <w:outline w:val="false"/>
          <w:shadow w:val="false"/>
          <w:sz w:val="22"/>
          <w:szCs w:val="22"/>
          <w:u w:val="none"/>
          <w:em w:val="none"/>
        </w:rPr>
      </w:pPr>
      <w:r>
        <w:rPr>
          <w:rFonts w:ascii="Liberation Sans" w:hAnsi="Liberation Sans"/>
          <w:b w:val="false"/>
          <w:i w:val="false"/>
          <w:strike w:val="false"/>
          <w:dstrike w:val="false"/>
          <w:outline w:val="false"/>
          <w:shadow w:val="false"/>
          <w:sz w:val="22"/>
          <w:szCs w:val="22"/>
          <w:u w:val="none"/>
          <w:em w:val="none"/>
        </w:rPr>
      </w:r>
    </w:p>
    <w:p>
      <w:pPr>
        <w:pStyle w:val="Standard"/>
        <w:rPr>
          <w:rFonts w:ascii="Liberation Sans" w:hAnsi="Liberation Sans"/>
          <w:b/>
          <w:b/>
          <w:bCs/>
          <w:i w:val="false"/>
          <w:i w:val="false"/>
          <w:strike w:val="false"/>
          <w:dstrike w:val="false"/>
          <w:outline w:val="false"/>
          <w:shadow w:val="false"/>
          <w:sz w:val="22"/>
          <w:szCs w:val="22"/>
          <w:u w:val="none"/>
          <w:em w:val="none"/>
        </w:rPr>
      </w:pPr>
      <w:r>
        <w:rPr>
          <w:rFonts w:ascii="Liberation Sans" w:hAnsi="Liberation Sans"/>
          <w:b/>
          <w:bCs/>
          <w:i w:val="false"/>
          <w:strike w:val="false"/>
          <w:dstrike w:val="false"/>
          <w:outline w:val="false"/>
          <w:shadow w:val="false"/>
          <w:sz w:val="22"/>
          <w:szCs w:val="22"/>
          <w:u w:val="none"/>
          <w:em w:val="none"/>
        </w:rPr>
        <w:t>Ouder/verzorger:</w:t>
      </w:r>
    </w:p>
    <w:tbl>
      <w:tblPr>
        <w:tblW w:w="9637" w:type="dxa"/>
        <w:jc w:val="left"/>
        <w:tblInd w:w="0" w:type="dxa"/>
        <w:tblLayout w:type="fixed"/>
        <w:tblCellMar>
          <w:top w:w="55" w:type="dxa"/>
          <w:left w:w="55" w:type="dxa"/>
          <w:bottom w:w="55" w:type="dxa"/>
          <w:right w:w="55" w:type="dxa"/>
        </w:tblCellMar>
      </w:tblPr>
      <w:tblGrid>
        <w:gridCol w:w="3286"/>
        <w:gridCol w:w="6350"/>
      </w:tblGrid>
      <w:tr>
        <w:trPr/>
        <w:tc>
          <w:tcPr>
            <w:tcW w:w="3286" w:type="dxa"/>
            <w:tcBorders>
              <w:top w:val="single" w:sz="4" w:space="0" w:color="000000"/>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Voornaam</w:t>
            </w:r>
          </w:p>
        </w:tc>
        <w:tc>
          <w:tcPr>
            <w:tcW w:w="6350" w:type="dxa"/>
            <w:tcBorders>
              <w:top w:val="single" w:sz="4" w:space="0" w:color="000000"/>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Tussenvoegsel</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Achternaam</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Mailadres</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Telefoonnummer</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bl>
    <w:p>
      <w:pPr>
        <w:pStyle w:val="Standard"/>
        <w:rPr>
          <w:rFonts w:ascii="Liberation Sans" w:hAnsi="Liberation Sans"/>
          <w:b w:val="false"/>
          <w:b w:val="false"/>
          <w:i w:val="false"/>
          <w:i w:val="false"/>
          <w:strike w:val="false"/>
          <w:dstrike w:val="false"/>
          <w:outline w:val="false"/>
          <w:shadow w:val="false"/>
          <w:sz w:val="22"/>
          <w:szCs w:val="22"/>
          <w:u w:val="none"/>
          <w:em w:val="none"/>
        </w:rPr>
      </w:pPr>
      <w:r>
        <w:rPr>
          <w:rFonts w:ascii="Liberation Sans" w:hAnsi="Liberation Sans"/>
          <w:b w:val="false"/>
          <w:i w:val="false"/>
          <w:strike w:val="false"/>
          <w:dstrike w:val="false"/>
          <w:outline w:val="false"/>
          <w:shadow w:val="false"/>
          <w:sz w:val="22"/>
          <w:szCs w:val="22"/>
          <w:u w:val="none"/>
          <w:em w:val="none"/>
        </w:rPr>
      </w:r>
    </w:p>
    <w:p>
      <w:pPr>
        <w:pStyle w:val="Standard"/>
        <w:rPr>
          <w:rFonts w:ascii="Liberation Sans" w:hAnsi="Liberation Sans"/>
          <w:b/>
          <w:b/>
          <w:bCs/>
          <w:i w:val="false"/>
          <w:i w:val="false"/>
          <w:strike w:val="false"/>
          <w:dstrike w:val="false"/>
          <w:outline w:val="false"/>
          <w:shadow w:val="false"/>
          <w:sz w:val="22"/>
          <w:szCs w:val="22"/>
          <w:u w:val="none"/>
          <w:em w:val="none"/>
        </w:rPr>
      </w:pPr>
      <w:r>
        <w:rPr>
          <w:rFonts w:ascii="Liberation Sans" w:hAnsi="Liberation Sans"/>
          <w:b/>
          <w:bCs/>
          <w:i w:val="false"/>
          <w:strike w:val="false"/>
          <w:dstrike w:val="false"/>
          <w:outline w:val="false"/>
          <w:shadow w:val="false"/>
          <w:sz w:val="22"/>
          <w:szCs w:val="22"/>
          <w:u w:val="none"/>
          <w:em w:val="none"/>
        </w:rPr>
        <w:t>Ouder/verzorger:</w:t>
      </w:r>
    </w:p>
    <w:tbl>
      <w:tblPr>
        <w:tblW w:w="9637" w:type="dxa"/>
        <w:jc w:val="left"/>
        <w:tblInd w:w="0" w:type="dxa"/>
        <w:tblLayout w:type="fixed"/>
        <w:tblCellMar>
          <w:top w:w="55" w:type="dxa"/>
          <w:left w:w="55" w:type="dxa"/>
          <w:bottom w:w="55" w:type="dxa"/>
          <w:right w:w="55" w:type="dxa"/>
        </w:tblCellMar>
      </w:tblPr>
      <w:tblGrid>
        <w:gridCol w:w="3286"/>
        <w:gridCol w:w="6350"/>
      </w:tblGrid>
      <w:tr>
        <w:trPr/>
        <w:tc>
          <w:tcPr>
            <w:tcW w:w="3286" w:type="dxa"/>
            <w:tcBorders>
              <w:top w:val="single" w:sz="4" w:space="0" w:color="000000"/>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Voornaam</w:t>
            </w:r>
          </w:p>
        </w:tc>
        <w:tc>
          <w:tcPr>
            <w:tcW w:w="6350" w:type="dxa"/>
            <w:tcBorders>
              <w:top w:val="single" w:sz="4" w:space="0" w:color="000000"/>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Tussenvoegsel</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Achternaam</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Mailadres</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r>
        <w:trPr/>
        <w:tc>
          <w:tcPr>
            <w:tcW w:w="3286" w:type="dxa"/>
            <w:tcBorders>
              <w:left w:val="single" w:sz="4" w:space="0" w:color="000000"/>
              <w:bottom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t>Telefoonnummer</w:t>
            </w:r>
          </w:p>
        </w:tc>
        <w:tc>
          <w:tcPr>
            <w:tcW w:w="6350" w:type="dxa"/>
            <w:tcBorders>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tc>
      </w:tr>
    </w:tbl>
    <w:p>
      <w:pPr>
        <w:pStyle w:val="Standard"/>
        <w:rPr>
          <w:rFonts w:ascii="Liberation Sans" w:hAnsi="Liberation Sans"/>
          <w:b w:val="false"/>
          <w:b w:val="false"/>
          <w:i w:val="false"/>
          <w:i w:val="false"/>
          <w:strike w:val="false"/>
          <w:dstrike w:val="false"/>
          <w:outline w:val="false"/>
          <w:shadow w:val="false"/>
          <w:sz w:val="22"/>
          <w:szCs w:val="22"/>
          <w:u w:val="none"/>
          <w:em w:val="none"/>
        </w:rPr>
      </w:pPr>
      <w:r>
        <w:rPr>
          <w:rFonts w:ascii="Liberation Sans" w:hAnsi="Liberation Sans"/>
          <w:b w:val="false"/>
          <w:i w:val="false"/>
          <w:strike w:val="false"/>
          <w:dstrike w:val="false"/>
          <w:outline w:val="false"/>
          <w:shadow w:val="false"/>
          <w:sz w:val="22"/>
          <w:szCs w:val="22"/>
          <w:u w:val="none"/>
          <w:em w:val="none"/>
        </w:rPr>
      </w:r>
    </w:p>
    <w:p>
      <w:pPr>
        <w:pStyle w:val="Standard"/>
        <w:rPr>
          <w:rFonts w:ascii="Liberation Sans" w:hAnsi="Liberation Sans"/>
          <w:b/>
          <w:b/>
          <w:bCs/>
          <w:i w:val="false"/>
          <w:i w:val="false"/>
          <w:strike w:val="false"/>
          <w:dstrike w:val="false"/>
          <w:outline w:val="false"/>
          <w:shadow w:val="false"/>
          <w:sz w:val="22"/>
          <w:szCs w:val="22"/>
          <w:u w:val="none"/>
          <w:em w:val="none"/>
        </w:rPr>
      </w:pPr>
      <w:r>
        <w:rPr>
          <w:rFonts w:ascii="Liberation Sans" w:hAnsi="Liberation Sans"/>
          <w:b/>
          <w:bCs/>
          <w:i w:val="false"/>
          <w:strike w:val="false"/>
          <w:dstrike w:val="false"/>
          <w:outline w:val="false"/>
          <w:shadow w:val="false"/>
          <w:sz w:val="22"/>
          <w:szCs w:val="22"/>
          <w:u w:val="none"/>
          <w:em w:val="none"/>
        </w:rPr>
        <w:t>Bijzonderheden:</w:t>
      </w:r>
    </w:p>
    <w:p>
      <w:pPr>
        <w:pStyle w:val="Standard"/>
        <w:rPr>
          <w:rFonts w:ascii="Liberation Sans" w:hAnsi="Liberation Sans"/>
          <w:b w:val="false"/>
          <w:b w:val="false"/>
          <w:i w:val="false"/>
          <w:i w:val="false"/>
          <w:strike w:val="false"/>
          <w:dstrike w:val="false"/>
          <w:outline w:val="false"/>
          <w:shadow w:val="false"/>
          <w:sz w:val="22"/>
          <w:szCs w:val="22"/>
          <w:u w:val="none"/>
          <w:em w:val="none"/>
        </w:rPr>
      </w:pPr>
      <w:r>
        <w:rPr>
          <w:rFonts w:ascii="Liberation Sans" w:hAnsi="Liberation Sans"/>
          <w:b w:val="false"/>
          <w:i w:val="false"/>
          <w:strike w:val="false"/>
          <w:dstrike w:val="false"/>
          <w:outline w:val="false"/>
          <w:shadow w:val="false"/>
          <w:sz w:val="22"/>
          <w:szCs w:val="22"/>
          <w:u w:val="none"/>
          <w:em w:val="none"/>
        </w:rPr>
        <w:t>Zijn er bijzonderheden rondom uw kind (opvallendheden op het gebied van de taalontwikkeling, in het sociale/gedrag, beperking op het gebied van zien of horen, hoogsensitiviteit o.i.d.)? Maak dit hieronder kenbaar, zodat we op tijd samen kunnen kijken of en hoe we uw kind het beste kunnen begeleiden:</w:t>
      </w:r>
    </w:p>
    <w:p>
      <w:pPr>
        <w:pStyle w:val="Standard"/>
        <w:rPr>
          <w:rFonts w:ascii="Liberation Sans" w:hAnsi="Liberation Sans"/>
          <w:b w:val="false"/>
          <w:b w:val="false"/>
          <w:i w:val="false"/>
          <w:i w:val="false"/>
          <w:strike w:val="false"/>
          <w:dstrike w:val="false"/>
          <w:outline w:val="false"/>
          <w:shadow w:val="false"/>
          <w:sz w:val="22"/>
          <w:szCs w:val="22"/>
          <w:u w:val="none"/>
          <w:em w:val="none"/>
        </w:rPr>
      </w:pPr>
      <w:r>
        <w:rPr>
          <w:rFonts w:ascii="Liberation Sans" w:hAnsi="Liberation Sans"/>
          <w:b w:val="false"/>
          <w:i w:val="false"/>
          <w:strike w:val="false"/>
          <w:dstrike w:val="false"/>
          <w:outline w:val="false"/>
          <w:shadow w:val="false"/>
          <w:sz w:val="22"/>
          <w:szCs w:val="22"/>
          <w:u w:val="none"/>
          <w:em w:val="none"/>
        </w:rPr>
      </w:r>
    </w:p>
    <w:tbl>
      <w:tblPr>
        <w:tblW w:w="9637" w:type="dxa"/>
        <w:jc w:val="left"/>
        <w:tblInd w:w="0" w:type="dxa"/>
        <w:tblLayout w:type="fixed"/>
        <w:tblCellMar>
          <w:top w:w="55" w:type="dxa"/>
          <w:left w:w="55" w:type="dxa"/>
          <w:bottom w:w="55" w:type="dxa"/>
          <w:right w:w="55" w:type="dxa"/>
        </w:tblCellMar>
      </w:tblPr>
      <w:tblGrid>
        <w:gridCol w:w="9637"/>
      </w:tblGrid>
      <w:tr>
        <w:trPr/>
        <w:tc>
          <w:tcPr>
            <w:tcW w:w="9637" w:type="dxa"/>
            <w:tcBorders>
              <w:top w:val="single" w:sz="4" w:space="0" w:color="000000"/>
              <w:left w:val="single" w:sz="4" w:space="0" w:color="000000"/>
              <w:bottom w:val="single" w:sz="4" w:space="0" w:color="000000"/>
              <w:right w:val="single" w:sz="4" w:space="0" w:color="000000"/>
            </w:tcBorders>
          </w:tcPr>
          <w:p>
            <w:pPr>
              <w:pStyle w:val="Inhoudtabel"/>
              <w:widowControl w:val="false"/>
              <w:rPr>
                <w:rFonts w:ascii="Liberation Sans" w:hAnsi="Liberation Sans"/>
                <w:sz w:val="22"/>
                <w:szCs w:val="22"/>
              </w:rPr>
            </w:pPr>
            <w:r>
              <w:rPr>
                <w:rFonts w:ascii="Liberation Sans" w:hAnsi="Liberation Sans"/>
                <w:sz w:val="22"/>
                <w:szCs w:val="22"/>
              </w:rPr>
            </w:r>
          </w:p>
          <w:p>
            <w:pPr>
              <w:pStyle w:val="Inhoudtabel"/>
              <w:widowControl w:val="false"/>
              <w:rPr>
                <w:rFonts w:ascii="Liberation Sans" w:hAnsi="Liberation Sans"/>
                <w:sz w:val="22"/>
                <w:szCs w:val="22"/>
              </w:rPr>
            </w:pPr>
            <w:r>
              <w:rPr>
                <w:rFonts w:ascii="Liberation Sans" w:hAnsi="Liberation Sans"/>
                <w:sz w:val="22"/>
                <w:szCs w:val="22"/>
              </w:rPr>
            </w:r>
          </w:p>
          <w:p>
            <w:pPr>
              <w:pStyle w:val="Inhoudtabel"/>
              <w:widowControl w:val="false"/>
              <w:rPr>
                <w:rFonts w:ascii="Liberation Sans" w:hAnsi="Liberation Sans"/>
                <w:sz w:val="22"/>
                <w:szCs w:val="22"/>
              </w:rPr>
            </w:pPr>
            <w:r>
              <w:rPr>
                <w:rFonts w:ascii="Liberation Sans" w:hAnsi="Liberation Sans"/>
                <w:sz w:val="22"/>
                <w:szCs w:val="22"/>
              </w:rPr>
            </w:r>
          </w:p>
          <w:p>
            <w:pPr>
              <w:pStyle w:val="Inhoudtabel"/>
              <w:widowControl w:val="false"/>
              <w:rPr>
                <w:rFonts w:ascii="Liberation Sans" w:hAnsi="Liberation Sans"/>
                <w:sz w:val="22"/>
                <w:szCs w:val="22"/>
              </w:rPr>
            </w:pPr>
            <w:r>
              <w:rPr>
                <w:rFonts w:ascii="Liberation Sans" w:hAnsi="Liberation Sans"/>
                <w:sz w:val="22"/>
                <w:szCs w:val="22"/>
              </w:rPr>
            </w:r>
          </w:p>
        </w:tc>
      </w:tr>
    </w:tbl>
    <w:p>
      <w:pPr>
        <w:pStyle w:val="Standard"/>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Lohit Devanagari"/>
        <w:kern w:val="2"/>
        <w:sz w:val="22"/>
        <w:szCs w:val="24"/>
        <w:lang w:val="nl-NL"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Noto Serif CJK SC" w:cs="Lohit Devanagari"/>
      <w:color w:val="auto"/>
      <w:kern w:val="2"/>
      <w:sz w:val="24"/>
      <w:szCs w:val="24"/>
      <w:lang w:val="nl-NL" w:eastAsia="zh-CN" w:bidi="hi-IN"/>
    </w:rPr>
  </w:style>
  <w:style w:type="paragraph" w:styleId="Kop" w:customStyle="1">
    <w:name w:val="Kop"/>
    <w:basedOn w:val="Standard"/>
    <w:next w:val="Textbody"/>
    <w:qFormat/>
    <w:pPr>
      <w:keepNext w:val="true"/>
      <w:spacing w:before="240" w:after="120"/>
    </w:pPr>
    <w:rPr>
      <w:rFonts w:ascii="Liberation Sans" w:hAnsi="Liberation Sans" w:eastAsia="Noto Sans CJK SC" w:cs="Lohit Devanagari"/>
      <w:sz w:val="28"/>
      <w:szCs w:val="28"/>
    </w:rPr>
  </w:style>
  <w:style w:type="paragraph" w:styleId="Tekstblok">
    <w:name w:val="Body Text"/>
    <w:basedOn w:val="Normal"/>
    <w:pPr>
      <w:spacing w:lineRule="auto" w:line="276" w:before="0" w:after="140"/>
    </w:pPr>
    <w:rPr/>
  </w:style>
  <w:style w:type="paragraph" w:styleId="Lijst" w:customStyle="1">
    <w:name w:val="List"/>
    <w:basedOn w:val="Textbody"/>
    <w:pPr/>
    <w:rPr>
      <w:rFonts w:cs="Lohit Devanagari"/>
    </w:rPr>
  </w:style>
  <w:style w:type="paragraph" w:styleId="Bijschrift" w:customStyle="1">
    <w:name w:val="Caption"/>
    <w:basedOn w:val="Standard"/>
    <w:qFormat/>
    <w:pPr>
      <w:spacing w:before="120" w:after="120"/>
    </w:pPr>
    <w:rPr>
      <w:rFonts w:cs="Lohit Devanagari"/>
      <w:i/>
      <w:iCs/>
      <w:sz w:val="24"/>
      <w:szCs w:val="24"/>
    </w:rPr>
  </w:style>
  <w:style w:type="paragraph" w:styleId="Index" w:customStyle="1">
    <w:name w:val="Index"/>
    <w:basedOn w:val="Standard"/>
    <w:qFormat/>
    <w:pPr/>
    <w:rPr>
      <w:rFonts w:cs="Lohit Devanagari"/>
    </w:rPr>
  </w:style>
  <w:style w:type="paragraph" w:styleId="DStyleparagraph" w:default="1">
    <w:name w:val="DStyle_paragraph"/>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nl-NL" w:eastAsia="zh-CN" w:bidi="hi-IN"/>
    </w:rPr>
  </w:style>
  <w:style w:type="paragraph" w:styleId="Standard" w:customStyle="1">
    <w:name w:val="Standard"/>
    <w:basedOn w:val="DStyleparagraph"/>
    <w:qFormat/>
    <w:pPr/>
    <w:rPr/>
  </w:style>
  <w:style w:type="paragraph" w:styleId="Textbody" w:customStyle="1">
    <w:name w:val="Text body"/>
    <w:basedOn w:val="Standard"/>
    <w:qFormat/>
    <w:pPr>
      <w:spacing w:lineRule="auto" w:line="276" w:before="0" w:after="140"/>
    </w:pPr>
    <w:rPr/>
  </w:style>
  <w:style w:type="paragraph" w:styleId="Inhoudtabel" w:customStyle="1">
    <w:name w:val="Inhoud tabel"/>
    <w:basedOn w:val="Standard"/>
    <w:qFormat/>
    <w:pPr>
      <w:widowControl w:val="false"/>
    </w:pPr>
    <w:rPr/>
  </w:style>
  <w:style w:type="paragraph" w:styleId="Tabelkop" w:customStyle="1">
    <w:name w:val="Tabelkop"/>
    <w:basedOn w:val="Inhoudtabel"/>
    <w:qFormat/>
    <w:pPr>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133</Words>
  <Characters>830</Characters>
  <CharactersWithSpaces>937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2024-03-20T17:31:45Z</dcterms:created>
  <dc:creator>Marie van Overbeeke</dc:creator>
  <dc:description/>
  <dc:language>nl-NL</dc:language>
  <cp:lastModifiedBy/>
  <dcterms:modified xsi:type="dcterms:W3CDTF">2024-05-14T12:14:57Z</dcterms:modified>
  <cp:revision>1</cp:revision>
  <dc:subject/>
  <dc:title/>
</cp:coreProperties>
</file>